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0F" w:rsidRPr="00E75190" w:rsidRDefault="00DA0C0F" w:rsidP="00A87C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190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1D5A74" w:rsidRPr="00E75190">
        <w:rPr>
          <w:rFonts w:ascii="Times New Roman" w:hAnsi="Times New Roman" w:cs="Times New Roman"/>
          <w:b/>
          <w:sz w:val="28"/>
          <w:szCs w:val="28"/>
        </w:rPr>
        <w:t>НОВОКЛЮЧЕВСКОГО</w:t>
      </w:r>
      <w:r w:rsidRPr="00E75190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DA0C0F" w:rsidRPr="00E75190" w:rsidRDefault="00DA0C0F" w:rsidP="00A87C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190">
        <w:rPr>
          <w:rFonts w:ascii="Times New Roman" w:hAnsi="Times New Roman" w:cs="Times New Roman"/>
          <w:b/>
          <w:sz w:val="28"/>
          <w:szCs w:val="28"/>
        </w:rPr>
        <w:t>КУПИНСКОГО  РАЙОНА  НОВОСИБИРСКОЙ  ОБЛАСТИ</w:t>
      </w:r>
    </w:p>
    <w:p w:rsidR="00DA0C0F" w:rsidRPr="00E75190" w:rsidRDefault="00DA0C0F" w:rsidP="00A87C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C0F" w:rsidRDefault="00DA0C0F" w:rsidP="00A87C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DA0C0F" w:rsidRDefault="00DA0C0F" w:rsidP="00A87C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04F9" w:rsidRDefault="00620C2E" w:rsidP="00A87C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A0C0F">
        <w:rPr>
          <w:rFonts w:ascii="Times New Roman" w:hAnsi="Times New Roman" w:cs="Times New Roman"/>
          <w:sz w:val="28"/>
          <w:szCs w:val="28"/>
        </w:rPr>
        <w:t xml:space="preserve">   </w:t>
      </w:r>
      <w:r w:rsidR="00441470">
        <w:rPr>
          <w:rFonts w:ascii="Times New Roman" w:hAnsi="Times New Roman" w:cs="Times New Roman"/>
          <w:sz w:val="28"/>
          <w:szCs w:val="28"/>
        </w:rPr>
        <w:t>17.04.2020</w:t>
      </w:r>
      <w:r w:rsidR="009121F3">
        <w:rPr>
          <w:rFonts w:ascii="Times New Roman" w:hAnsi="Times New Roman" w:cs="Times New Roman"/>
          <w:sz w:val="28"/>
          <w:szCs w:val="28"/>
        </w:rPr>
        <w:t>г.</w:t>
      </w:r>
      <w:r w:rsidR="00DA0C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ED6C5A">
        <w:rPr>
          <w:rFonts w:ascii="Times New Roman" w:hAnsi="Times New Roman" w:cs="Times New Roman"/>
          <w:sz w:val="28"/>
          <w:szCs w:val="28"/>
        </w:rPr>
        <w:t xml:space="preserve">     </w:t>
      </w:r>
      <w:r w:rsidR="00EE04F9">
        <w:rPr>
          <w:rFonts w:ascii="Times New Roman" w:hAnsi="Times New Roman" w:cs="Times New Roman"/>
          <w:sz w:val="28"/>
          <w:szCs w:val="28"/>
        </w:rPr>
        <w:t xml:space="preserve">№ </w:t>
      </w:r>
      <w:r w:rsidR="001D5A74">
        <w:rPr>
          <w:rFonts w:ascii="Times New Roman" w:hAnsi="Times New Roman" w:cs="Times New Roman"/>
          <w:sz w:val="28"/>
          <w:szCs w:val="28"/>
        </w:rPr>
        <w:t>25</w:t>
      </w:r>
    </w:p>
    <w:p w:rsidR="00DA0C0F" w:rsidRDefault="00DA0C0F" w:rsidP="00A87C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A0C0F" w:rsidRDefault="00DA0C0F" w:rsidP="00DA0C0F">
      <w:pPr>
        <w:tabs>
          <w:tab w:val="left" w:pos="732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A0C0F" w:rsidRDefault="00DA0C0F" w:rsidP="00DA0C0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Об  определении размещения мест (площадок) накопления твердых коммунальных отходов и ведении реестра мест (площадок) накопления твердых коммунальных отходов</w:t>
      </w:r>
    </w:p>
    <w:p w:rsidR="00DA0C0F" w:rsidRDefault="00DA0C0F" w:rsidP="00DA0C0F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A0C0F" w:rsidRDefault="00DA0C0F" w:rsidP="00DA0C0F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1D5A74">
        <w:rPr>
          <w:rFonts w:ascii="Times New Roman" w:hAnsi="Times New Roman"/>
          <w:sz w:val="28"/>
          <w:szCs w:val="28"/>
        </w:rPr>
        <w:t xml:space="preserve">Приказом Министерства жилищно-коммунального хозяйства и энергетики Новосибирской области от 16.12.2019 № 234 «Об утверждении рекомендуемой формы реестра мест (площадок) накопления твердых коммунальных отходов на территории Новосибирской области», </w:t>
      </w:r>
      <w:r>
        <w:rPr>
          <w:rFonts w:ascii="Times New Roman" w:hAnsi="Times New Roman"/>
          <w:sz w:val="28"/>
          <w:szCs w:val="28"/>
        </w:rPr>
        <w:t xml:space="preserve">Уставом </w:t>
      </w:r>
      <w:r w:rsidR="001D5A74">
        <w:rPr>
          <w:rFonts w:ascii="Times New Roman" w:hAnsi="Times New Roman"/>
          <w:sz w:val="28"/>
          <w:szCs w:val="28"/>
        </w:rPr>
        <w:t>Новоключевского</w:t>
      </w:r>
      <w:r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области, </w:t>
      </w:r>
    </w:p>
    <w:p w:rsidR="00DA0C0F" w:rsidRDefault="00DA0C0F" w:rsidP="00DA0C0F">
      <w:pPr>
        <w:tabs>
          <w:tab w:val="left" w:pos="0"/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ПОСТАНОВЛЯЕТ:   </w:t>
      </w:r>
    </w:p>
    <w:p w:rsidR="00441470" w:rsidRDefault="00DA0C0F" w:rsidP="00441470">
      <w:pPr>
        <w:pStyle w:val="a4"/>
        <w:numPr>
          <w:ilvl w:val="0"/>
          <w:numId w:val="1"/>
        </w:numPr>
        <w:ind w:left="1134" w:hanging="4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места накопления твердых коммунальных отходов на территории </w:t>
      </w:r>
      <w:r w:rsidR="001D5A74">
        <w:rPr>
          <w:rFonts w:ascii="Times New Roman" w:hAnsi="Times New Roman"/>
          <w:sz w:val="28"/>
          <w:szCs w:val="28"/>
        </w:rPr>
        <w:t>Новоключевского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4602DA">
        <w:rPr>
          <w:rFonts w:ascii="Times New Roman" w:hAnsi="Times New Roman"/>
          <w:sz w:val="28"/>
          <w:szCs w:val="28"/>
        </w:rPr>
        <w:t xml:space="preserve"> (Приложение 1)</w:t>
      </w:r>
      <w:r>
        <w:rPr>
          <w:rFonts w:ascii="Times New Roman" w:hAnsi="Times New Roman"/>
          <w:sz w:val="28"/>
          <w:szCs w:val="28"/>
        </w:rPr>
        <w:t>.</w:t>
      </w:r>
    </w:p>
    <w:p w:rsidR="00441470" w:rsidRPr="001D5A74" w:rsidRDefault="001D5A74" w:rsidP="001D5A74">
      <w:pPr>
        <w:pStyle w:val="a4"/>
        <w:numPr>
          <w:ilvl w:val="0"/>
          <w:numId w:val="1"/>
        </w:numPr>
        <w:tabs>
          <w:tab w:val="left" w:pos="960"/>
        </w:tabs>
        <w:spacing w:after="12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1470" w:rsidRPr="001D5A74">
        <w:rPr>
          <w:rFonts w:ascii="Times New Roman" w:hAnsi="Times New Roman"/>
          <w:sz w:val="28"/>
          <w:szCs w:val="28"/>
        </w:rPr>
        <w:t>Признать утратившим с</w:t>
      </w:r>
      <w:r>
        <w:rPr>
          <w:rFonts w:ascii="Times New Roman" w:hAnsi="Times New Roman"/>
          <w:sz w:val="28"/>
          <w:szCs w:val="28"/>
        </w:rPr>
        <w:t xml:space="preserve">илу постановление администрации </w:t>
      </w:r>
      <w:r w:rsidRPr="001D5A74">
        <w:rPr>
          <w:rFonts w:ascii="Times New Roman" w:hAnsi="Times New Roman"/>
          <w:sz w:val="28"/>
          <w:szCs w:val="28"/>
        </w:rPr>
        <w:t>Новоключевского</w:t>
      </w:r>
      <w:r w:rsidR="00441470" w:rsidRPr="001D5A74">
        <w:rPr>
          <w:rFonts w:ascii="Times New Roman" w:hAnsi="Times New Roman"/>
          <w:sz w:val="28"/>
          <w:szCs w:val="28"/>
        </w:rPr>
        <w:t xml:space="preserve"> сельсовета № </w:t>
      </w:r>
      <w:r w:rsidRPr="001D5A74">
        <w:rPr>
          <w:rFonts w:ascii="Times New Roman" w:hAnsi="Times New Roman"/>
          <w:sz w:val="28"/>
          <w:szCs w:val="28"/>
        </w:rPr>
        <w:t>19</w:t>
      </w:r>
      <w:r w:rsidR="00441470" w:rsidRPr="001D5A74">
        <w:rPr>
          <w:rFonts w:ascii="Times New Roman" w:hAnsi="Times New Roman"/>
          <w:sz w:val="28"/>
          <w:szCs w:val="28"/>
        </w:rPr>
        <w:t xml:space="preserve"> от </w:t>
      </w:r>
      <w:r w:rsidRPr="001D5A74">
        <w:rPr>
          <w:rFonts w:ascii="Times New Roman" w:hAnsi="Times New Roman"/>
          <w:sz w:val="28"/>
          <w:szCs w:val="28"/>
        </w:rPr>
        <w:t>09.04.2019 г</w:t>
      </w:r>
      <w:r w:rsidR="00441470" w:rsidRPr="001D5A74">
        <w:rPr>
          <w:rFonts w:ascii="Times New Roman" w:hAnsi="Times New Roman"/>
          <w:sz w:val="28"/>
          <w:szCs w:val="28"/>
        </w:rPr>
        <w:t>. «</w:t>
      </w:r>
      <w:r w:rsidRPr="001D5A74">
        <w:rPr>
          <w:rFonts w:ascii="Times New Roman" w:eastAsia="Times New Roman" w:hAnsi="Times New Roman"/>
          <w:sz w:val="28"/>
          <w:szCs w:val="24"/>
        </w:rPr>
        <w:t>Об утверждении Реестра и Схемы мест размещения площадок накопления твёрдых коммунальных отходов, расположенных на территории Новоключевского сельсовета Купинского района Новосибирской области</w:t>
      </w:r>
      <w:r w:rsidR="00441470" w:rsidRPr="001D5A74">
        <w:rPr>
          <w:rFonts w:ascii="Times New Roman" w:hAnsi="Times New Roman"/>
          <w:sz w:val="28"/>
          <w:szCs w:val="28"/>
        </w:rPr>
        <w:t>»</w:t>
      </w:r>
      <w:r w:rsidRPr="001D5A74">
        <w:rPr>
          <w:rFonts w:ascii="Times New Roman" w:hAnsi="Times New Roman"/>
          <w:sz w:val="28"/>
          <w:szCs w:val="28"/>
        </w:rPr>
        <w:t>.</w:t>
      </w:r>
    </w:p>
    <w:p w:rsidR="00DA0C0F" w:rsidRDefault="00DA0C0F" w:rsidP="00DA0C0F">
      <w:pPr>
        <w:pStyle w:val="a4"/>
        <w:numPr>
          <w:ilvl w:val="0"/>
          <w:numId w:val="1"/>
        </w:numPr>
        <w:ind w:left="1134" w:hanging="4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Специалистам администрации </w:t>
      </w:r>
      <w:r w:rsidR="001D5A74">
        <w:rPr>
          <w:rFonts w:ascii="Times New Roman" w:hAnsi="Times New Roman"/>
          <w:sz w:val="28"/>
          <w:szCs w:val="28"/>
        </w:rPr>
        <w:t>Новоключевского</w:t>
      </w:r>
      <w:r>
        <w:rPr>
          <w:rFonts w:ascii="Times New Roman" w:hAnsi="Times New Roman"/>
          <w:sz w:val="28"/>
          <w:szCs w:val="28"/>
        </w:rPr>
        <w:t xml:space="preserve"> сельсовета обеспечить ведение реестра мест (площадок) накопления твердых бытовых отходов.</w:t>
      </w:r>
    </w:p>
    <w:p w:rsidR="00DA0C0F" w:rsidRDefault="00DA0C0F" w:rsidP="00DA0C0F">
      <w:pPr>
        <w:pStyle w:val="a4"/>
        <w:numPr>
          <w:ilvl w:val="0"/>
          <w:numId w:val="1"/>
        </w:numPr>
        <w:ind w:left="1134" w:hanging="4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Опубликовать данное постановление в периодическом печатном  издании администрации </w:t>
      </w:r>
      <w:r w:rsidR="001D5A74">
        <w:rPr>
          <w:rFonts w:ascii="Times New Roman" w:hAnsi="Times New Roman"/>
          <w:sz w:val="28"/>
          <w:szCs w:val="28"/>
        </w:rPr>
        <w:t>Новоключевского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Купинского района  Новосибирской области </w:t>
      </w:r>
      <w:r w:rsidR="00620C2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1D5A74">
        <w:rPr>
          <w:rFonts w:ascii="Times New Roman" w:hAnsi="Times New Roman"/>
          <w:sz w:val="28"/>
          <w:szCs w:val="28"/>
          <w:shd w:val="clear" w:color="auto" w:fill="FFFFFF"/>
        </w:rPr>
        <w:t>Муниципальные ведомости</w:t>
      </w:r>
      <w:r w:rsidR="00620C2E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/>
          <w:sz w:val="28"/>
          <w:szCs w:val="28"/>
          <w:shd w:val="clear" w:color="auto" w:fill="FFFFFF"/>
        </w:rPr>
        <w:t>и разместить в сети «Интернет».</w:t>
      </w:r>
    </w:p>
    <w:p w:rsidR="00DA0C0F" w:rsidRDefault="00DA0C0F" w:rsidP="00DA0C0F">
      <w:pPr>
        <w:pStyle w:val="a4"/>
        <w:numPr>
          <w:ilvl w:val="0"/>
          <w:numId w:val="1"/>
        </w:numPr>
        <w:ind w:left="1134" w:hanging="4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решения оставляю за собой.</w:t>
      </w:r>
    </w:p>
    <w:p w:rsidR="00DA0C0F" w:rsidRDefault="00DA0C0F" w:rsidP="00DA0C0F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DA0C0F" w:rsidRDefault="00DA0C0F" w:rsidP="00DA0C0F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DA0C0F" w:rsidRPr="00DA0C0F" w:rsidRDefault="00EE04F9" w:rsidP="00DA0C0F">
      <w:pPr>
        <w:pStyle w:val="a3"/>
        <w:tabs>
          <w:tab w:val="left" w:pos="627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A0C0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D5A74">
        <w:rPr>
          <w:rFonts w:ascii="Times New Roman" w:hAnsi="Times New Roman" w:cs="Times New Roman"/>
          <w:sz w:val="28"/>
          <w:szCs w:val="28"/>
        </w:rPr>
        <w:t>Новоключевского</w:t>
      </w:r>
      <w:r w:rsidR="00DA0C0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0C0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D5A74">
        <w:rPr>
          <w:rFonts w:ascii="Times New Roman" w:hAnsi="Times New Roman" w:cs="Times New Roman"/>
          <w:sz w:val="28"/>
          <w:szCs w:val="28"/>
        </w:rPr>
        <w:t>М.В. Лымарь</w:t>
      </w:r>
    </w:p>
    <w:p w:rsidR="00DA0C0F" w:rsidRDefault="00DA0C0F" w:rsidP="00DA0C0F"/>
    <w:sectPr w:rsidR="00DA0C0F" w:rsidSect="00EE04F9">
      <w:pgSz w:w="11906" w:h="16838"/>
      <w:pgMar w:top="1134" w:right="99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7D8" w:rsidRDefault="000F07D8" w:rsidP="00DA0C0F">
      <w:pPr>
        <w:spacing w:after="0" w:line="240" w:lineRule="auto"/>
      </w:pPr>
      <w:r>
        <w:separator/>
      </w:r>
    </w:p>
  </w:endnote>
  <w:endnote w:type="continuationSeparator" w:id="1">
    <w:p w:rsidR="000F07D8" w:rsidRDefault="000F07D8" w:rsidP="00DA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7D8" w:rsidRDefault="000F07D8" w:rsidP="00DA0C0F">
      <w:pPr>
        <w:spacing w:after="0" w:line="240" w:lineRule="auto"/>
      </w:pPr>
      <w:r>
        <w:separator/>
      </w:r>
    </w:p>
  </w:footnote>
  <w:footnote w:type="continuationSeparator" w:id="1">
    <w:p w:rsidR="000F07D8" w:rsidRDefault="000F07D8" w:rsidP="00DA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3C5B"/>
    <w:multiLevelType w:val="hybridMultilevel"/>
    <w:tmpl w:val="BC48CA9E"/>
    <w:lvl w:ilvl="0" w:tplc="C4B2652C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DA0C0F"/>
    <w:rsid w:val="00007629"/>
    <w:rsid w:val="000F07D8"/>
    <w:rsid w:val="001D5A74"/>
    <w:rsid w:val="00240B2E"/>
    <w:rsid w:val="00365DD8"/>
    <w:rsid w:val="003F3BAA"/>
    <w:rsid w:val="00441470"/>
    <w:rsid w:val="004602DA"/>
    <w:rsid w:val="00563D90"/>
    <w:rsid w:val="005A36F8"/>
    <w:rsid w:val="005E670A"/>
    <w:rsid w:val="00620C2E"/>
    <w:rsid w:val="006C530D"/>
    <w:rsid w:val="00705D65"/>
    <w:rsid w:val="007E722E"/>
    <w:rsid w:val="009121F3"/>
    <w:rsid w:val="00A173AF"/>
    <w:rsid w:val="00A87C18"/>
    <w:rsid w:val="00AA43F6"/>
    <w:rsid w:val="00C76BC0"/>
    <w:rsid w:val="00CB7689"/>
    <w:rsid w:val="00DA0C0F"/>
    <w:rsid w:val="00E75190"/>
    <w:rsid w:val="00ED6C5A"/>
    <w:rsid w:val="00EE0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0C0F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DA0C0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DA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A0C0F"/>
  </w:style>
  <w:style w:type="paragraph" w:styleId="a7">
    <w:name w:val="footer"/>
    <w:basedOn w:val="a"/>
    <w:link w:val="a8"/>
    <w:uiPriority w:val="99"/>
    <w:semiHidden/>
    <w:unhideWhenUsed/>
    <w:rsid w:val="00DA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A0C0F"/>
  </w:style>
  <w:style w:type="table" w:styleId="a9">
    <w:name w:val="Table Grid"/>
    <w:basedOn w:val="a1"/>
    <w:uiPriority w:val="59"/>
    <w:rsid w:val="00ED6C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4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2020-04-20T02:07:00Z</cp:lastPrinted>
  <dcterms:created xsi:type="dcterms:W3CDTF">2020-04-17T07:44:00Z</dcterms:created>
  <dcterms:modified xsi:type="dcterms:W3CDTF">2020-04-20T02:12:00Z</dcterms:modified>
</cp:coreProperties>
</file>